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mv9fnmeoodid" w:id="0"/>
      <w:bookmarkEnd w:id="0"/>
      <w:r w:rsidDel="00000000" w:rsidR="00000000" w:rsidRPr="00000000">
        <w:rPr>
          <w:rtl w:val="0"/>
        </w:rPr>
        <w:t xml:space="preserve">Harfbuzz v8.2.2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twg6mgq7l6oj" w:id="1"/>
      <w:bookmarkEnd w:id="1"/>
      <w:r w:rsidDel="00000000" w:rsidR="00000000" w:rsidRPr="00000000">
        <w:rPr>
          <w:rtl w:val="0"/>
        </w:rPr>
        <w:t xml:space="preserve">Harfbuzz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HarfBuzz is licensed under the so-called "Old MIT" license.  Details follow.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For parts of HarfBuzz that are licensed under different licenses see individual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files names COPYING in subdirectories where applicable.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Copyright © 2010-2023  Google, Inc.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Copyright © 2018-2020  Ebrahim Byagowi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Copyright © 2004-2013  Red Hat, Inc.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Copyright © 2019  Facebook, Inc.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Copyright (C) 2012 Zilong Tan (eric.zltan@gmail.com)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Copyright © 2007  Chris Wilson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Copyright © 2018-2019 Adobe Inc.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Copyright © 2006-2023 Behdad Esfahbod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Copyright © 1998-2004  David Turner and Werner Lemberg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Copyright © 2009  Keith Stribley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Copyright © 2018  Khaled Hosny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Copyright © 2016  Elie Roux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Copyright © 2016  Igalia S.L.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Copyright © 2015  Mozilla Foundation.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Copyright © 1999  David Turner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Copyright © 2005  Werner Lemberg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Copyright © 2013-2015  Alexei Podtelezhnikov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Copyright © 2022 Matthias Clasen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Copyright © 2011  Codethink Limited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For full copyright notices consult the individual files in the package.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Permission is hereby granted, without written agreement and without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license or royalty fees, to use, copy, modify, and distribute this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software and its documentation for any purpose, provided that the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above copyright notice and the following two paragraphs appear in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all copies of this software.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IN NO EVENT SHALL THE COPYRIGHT HOLDER BE LIABLE TO ANY PARTY FOR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DIRECT, INDIRECT, SPECIAL, INCIDENTAL, OR CONSEQUENTIAL DAMAGES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ARISING OUT OF THE USE OF THIS SOFTWARE AND ITS DOCUMENTATION, EVEN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IF THE COPYRIGHT HOLDER HAS BEEN ADVISED OF THE POSSIBILITY OF SUCH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DAMAGE.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THE COPYRIGHT HOLDER SPECIFICALLY DISCLAIMS ANY WARRANTIES, INCLUDING,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BUT NOT LIMITED TO, THE IMPLIED WARRANTIES OF MERCHANTABILITY AND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FITNESS FOR A PARTICULAR PURPOSE.  THE SOFTWARE PROVIDED HEREUNDER IS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ON AN "AS IS" BASIS, AND THE COPYRIGHT HOLDER HAS NO OBLIGATION TO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PROVIDE MAINTENANCE, SUPPORT, UPDATES, ENHANCEMENTS, OR MODIFICATIONS.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All source code, except for one section, is licensed as above. The one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exception is licensed with a slightly different MIT variant: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The contents of this directory are licensed under the following terms: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---------------------------------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The below license applies to the following files: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libharfbuzz/hb-ucd.cc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Copyright (C) 2012 Grigori Goronzy 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Permission to use, copy, modify, and/or distribute this software for any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purpose with or without fee is hereby granted, provided that the above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copyright notice and this permission notice appear in all copies.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THE SOFTWARE IS PROVIDED "AS IS" AND THE AUTHOR DISCLAIMS ALL WARRANTIES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WITH REGARD TO THIS SOFTWARE INCLUDING ALL IMPLIED WARRANTIES OF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MERCHANTABILITY AND FITNESS. IN NO EVENT SHALL THE AUTHOR BE LIABLE FOR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ANY SPECIAL, DIRECT, INDIRECT, OR CONSEQUENTIAL DAMAGES OR ANY DAMAGES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WHATSOEVER RESULTING FROM LOSS OF USE, DATA OR PROFITS, WHETHER IN AN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ACTION OF CONTRACT, NEGLIGENCE OR OTHER TORTIOUS ACTION, ARISING OUT OF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OR IN CONNECTION WITH THE USE OR PERFORMANCE OF THIS SOFTWARE.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---------------------------------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The below license applies to the following files: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libharfbuzz/hb-unicode-emoji-table.hh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© 2023 Unicode®, Inc.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Unicode and the Unicode Logo are registered trademarks of Unicode, Inc.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in the U.S. and other countries.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For terms of use, see https://www.unicode.org/terms_of_use.html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3"/>
        <w:rPr/>
      </w:pPr>
      <w:bookmarkStart w:colFirst="0" w:colLast="0" w:name="_ao5dvfxbrk2c" w:id="2"/>
      <w:bookmarkEnd w:id="2"/>
      <w:r w:rsidDel="00000000" w:rsidR="00000000" w:rsidRPr="00000000">
        <w:rPr>
          <w:rtl w:val="0"/>
        </w:rPr>
        <w:t xml:space="preserve">AUTHORS File Information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Behdad Esfahbod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David Corbett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David Turner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Ebrahim Byagowi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Garret Rieger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Jonathan Kew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Khaled Hosny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Lars Knoll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Martin Hosken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Owen Taylor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Roderick Sheeter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Roozbeh Pournader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Simon Hausmann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Werner Lemberg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